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F2A" w:rsidRPr="008F1724" w:rsidRDefault="00142F2A" w:rsidP="00142F2A">
      <w:pPr>
        <w:spacing w:after="160" w:line="259" w:lineRule="auto"/>
        <w:rPr>
          <w:rFonts w:ascii="Calibri" w:eastAsia="Calibri" w:hAnsi="Calibri"/>
          <w:sz w:val="22"/>
          <w:szCs w:val="22"/>
          <w:lang w:eastAsia="en-US"/>
        </w:rPr>
      </w:pPr>
      <w:r w:rsidRPr="00142F2A">
        <w:object w:dxaOrig="9966" w:dyaOrig="4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6pt;height:235.2pt" o:ole="">
            <v:imagedata r:id="rId4" o:title=""/>
          </v:shape>
          <o:OLEObject Type="Embed" ProgID="Word.Document.12" ShapeID="_x0000_i1025" DrawAspect="Content" ObjectID="_1704177902" r:id="rId5">
            <o:FieldCodes>\s</o:FieldCodes>
          </o:OLEObject>
        </w:object>
      </w:r>
      <w:r w:rsidRPr="00142F2A">
        <w:rPr>
          <w:rFonts w:ascii="Calibri" w:eastAsia="Calibri" w:hAnsi="Calibri"/>
        </w:rPr>
        <w:t xml:space="preserve"> </w:t>
      </w:r>
      <w:r w:rsidRPr="008F1724">
        <w:rPr>
          <w:rFonts w:ascii="Calibri" w:eastAsia="Calibri" w:hAnsi="Calibri"/>
          <w:sz w:val="22"/>
          <w:szCs w:val="22"/>
          <w:lang w:eastAsia="en-US"/>
        </w:rPr>
        <w:t xml:space="preserve">Dear </w:t>
      </w:r>
      <w:r>
        <w:rPr>
          <w:rFonts w:ascii="Calibri" w:eastAsia="Calibri" w:hAnsi="Calibri"/>
          <w:sz w:val="22"/>
          <w:szCs w:val="22"/>
          <w:lang w:eastAsia="en-US"/>
        </w:rPr>
        <w:t>Drexel R-IV</w:t>
      </w:r>
      <w:bookmarkStart w:id="0" w:name="_GoBack"/>
      <w:bookmarkEnd w:id="0"/>
      <w:r w:rsidRPr="008F1724">
        <w:rPr>
          <w:rFonts w:ascii="Calibri" w:eastAsia="Calibri" w:hAnsi="Calibri"/>
          <w:sz w:val="22"/>
          <w:szCs w:val="22"/>
          <w:lang w:eastAsia="en-US"/>
        </w:rPr>
        <w:t xml:space="preserve"> Parents/Guardians,</w:t>
      </w:r>
    </w:p>
    <w:p w:rsidR="00142F2A" w:rsidRPr="008F1724" w:rsidRDefault="00142F2A" w:rsidP="00142F2A">
      <w:pPr>
        <w:spacing w:after="160" w:line="259" w:lineRule="auto"/>
        <w:rPr>
          <w:rFonts w:ascii="Calibri" w:eastAsia="Calibri" w:hAnsi="Calibri"/>
          <w:sz w:val="22"/>
          <w:szCs w:val="22"/>
          <w:lang w:eastAsia="en-US"/>
        </w:rPr>
      </w:pPr>
      <w:r w:rsidRPr="008F1724">
        <w:rPr>
          <w:rFonts w:ascii="Calibri" w:eastAsia="Calibri" w:hAnsi="Calibri"/>
          <w:sz w:val="22"/>
          <w:szCs w:val="22"/>
          <w:lang w:eastAsia="en-US"/>
        </w:rPr>
        <w:t>This is a time of the year that all districts are experiencing an increase in student and staff illness, especially as it relates to the combination of normal winter illnesses and COVID. It is important for you to monitor your child for signs of illness and be proactive as it relates to excluding them from attending school when they are not feeling well.</w:t>
      </w:r>
    </w:p>
    <w:p w:rsidR="00142F2A" w:rsidRPr="008F1724" w:rsidRDefault="00142F2A" w:rsidP="00142F2A">
      <w:pPr>
        <w:spacing w:after="160" w:line="259" w:lineRule="auto"/>
        <w:rPr>
          <w:rFonts w:ascii="Calibri" w:eastAsia="Calibri" w:hAnsi="Calibri"/>
          <w:sz w:val="22"/>
          <w:szCs w:val="22"/>
          <w:lang w:eastAsia="en-US"/>
        </w:rPr>
      </w:pPr>
      <w:r w:rsidRPr="008F1724">
        <w:rPr>
          <w:rFonts w:ascii="Calibri" w:eastAsia="Calibri" w:hAnsi="Calibri"/>
          <w:sz w:val="22"/>
          <w:szCs w:val="22"/>
          <w:lang w:eastAsia="en-US"/>
        </w:rPr>
        <w:t>Please keep your child home if your child has one or more of the following symptoms with or without a fever.</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256"/>
        <w:gridCol w:w="2745"/>
        <w:gridCol w:w="1229"/>
      </w:tblGrid>
      <w:tr w:rsidR="00142F2A" w:rsidRPr="00067744" w:rsidTr="00380B41">
        <w:trPr>
          <w:trHeight w:val="251"/>
        </w:trPr>
        <w:tc>
          <w:tcPr>
            <w:tcW w:w="1495" w:type="dxa"/>
            <w:shd w:val="clear" w:color="auto" w:fill="auto"/>
          </w:tcPr>
          <w:p w:rsidR="00142F2A" w:rsidRPr="00067744" w:rsidRDefault="00142F2A" w:rsidP="00380B41">
            <w:pPr>
              <w:rPr>
                <w:rFonts w:ascii="Calibri" w:eastAsia="Calibri" w:hAnsi="Calibri"/>
                <w:sz w:val="22"/>
                <w:szCs w:val="22"/>
                <w:lang w:eastAsia="en-US"/>
              </w:rPr>
            </w:pPr>
            <w:r w:rsidRPr="00067744">
              <w:rPr>
                <w:rFonts w:ascii="Calibri" w:eastAsia="Calibri" w:hAnsi="Calibri"/>
                <w:sz w:val="22"/>
                <w:szCs w:val="22"/>
                <w:lang w:eastAsia="en-US"/>
              </w:rPr>
              <w:t>• Cough</w:t>
            </w:r>
          </w:p>
          <w:p w:rsidR="00142F2A" w:rsidRPr="00067744" w:rsidRDefault="00142F2A" w:rsidP="00380B41">
            <w:pPr>
              <w:rPr>
                <w:rFonts w:ascii="Calibri" w:eastAsia="Calibri" w:hAnsi="Calibri"/>
                <w:sz w:val="22"/>
                <w:szCs w:val="22"/>
                <w:lang w:eastAsia="en-US"/>
              </w:rPr>
            </w:pPr>
          </w:p>
        </w:tc>
        <w:tc>
          <w:tcPr>
            <w:tcW w:w="3256" w:type="dxa"/>
            <w:shd w:val="clear" w:color="auto" w:fill="auto"/>
          </w:tcPr>
          <w:p w:rsidR="00142F2A" w:rsidRPr="00067744" w:rsidRDefault="00142F2A" w:rsidP="00380B41">
            <w:pPr>
              <w:rPr>
                <w:rFonts w:ascii="Calibri" w:eastAsia="Calibri" w:hAnsi="Calibri"/>
                <w:sz w:val="22"/>
                <w:szCs w:val="22"/>
                <w:lang w:eastAsia="en-US"/>
              </w:rPr>
            </w:pPr>
            <w:r w:rsidRPr="00067744">
              <w:rPr>
                <w:rFonts w:ascii="Calibri" w:eastAsia="Calibri" w:hAnsi="Calibri"/>
                <w:sz w:val="22"/>
                <w:szCs w:val="22"/>
                <w:lang w:eastAsia="en-US"/>
              </w:rPr>
              <w:t>• Shortness of breath or difficulty breathing</w:t>
            </w:r>
          </w:p>
          <w:p w:rsidR="00142F2A" w:rsidRPr="00067744" w:rsidRDefault="00142F2A" w:rsidP="00380B41">
            <w:pPr>
              <w:rPr>
                <w:rFonts w:ascii="Calibri" w:eastAsia="Calibri" w:hAnsi="Calibri"/>
                <w:sz w:val="22"/>
                <w:szCs w:val="22"/>
                <w:lang w:eastAsia="en-US"/>
              </w:rPr>
            </w:pPr>
          </w:p>
        </w:tc>
        <w:tc>
          <w:tcPr>
            <w:tcW w:w="2745" w:type="dxa"/>
            <w:shd w:val="clear" w:color="auto" w:fill="auto"/>
          </w:tcPr>
          <w:p w:rsidR="00142F2A" w:rsidRPr="00067744" w:rsidRDefault="00142F2A" w:rsidP="00380B41">
            <w:pPr>
              <w:rPr>
                <w:rFonts w:ascii="Calibri" w:eastAsia="Calibri" w:hAnsi="Calibri"/>
                <w:sz w:val="22"/>
                <w:szCs w:val="22"/>
                <w:lang w:eastAsia="en-US"/>
              </w:rPr>
            </w:pPr>
            <w:r w:rsidRPr="00067744">
              <w:rPr>
                <w:rFonts w:ascii="Calibri" w:eastAsia="Calibri" w:hAnsi="Calibri"/>
                <w:sz w:val="22"/>
                <w:szCs w:val="22"/>
                <w:lang w:eastAsia="en-US"/>
              </w:rPr>
              <w:t>•Nausea/Vomiting/Diarrhea</w:t>
            </w:r>
          </w:p>
          <w:p w:rsidR="00142F2A" w:rsidRPr="00067744" w:rsidRDefault="00142F2A" w:rsidP="00380B41">
            <w:pPr>
              <w:rPr>
                <w:rFonts w:ascii="Calibri" w:eastAsia="Calibri" w:hAnsi="Calibri"/>
                <w:sz w:val="22"/>
                <w:szCs w:val="22"/>
                <w:lang w:eastAsia="en-US"/>
              </w:rPr>
            </w:pPr>
          </w:p>
        </w:tc>
        <w:tc>
          <w:tcPr>
            <w:tcW w:w="1229" w:type="dxa"/>
            <w:shd w:val="clear" w:color="auto" w:fill="auto"/>
          </w:tcPr>
          <w:p w:rsidR="00142F2A" w:rsidRPr="00067744" w:rsidRDefault="00142F2A" w:rsidP="00380B41">
            <w:pPr>
              <w:rPr>
                <w:rFonts w:ascii="Calibri" w:eastAsia="Calibri" w:hAnsi="Calibri"/>
                <w:sz w:val="22"/>
                <w:szCs w:val="22"/>
                <w:lang w:eastAsia="en-US"/>
              </w:rPr>
            </w:pPr>
            <w:r w:rsidRPr="00067744">
              <w:rPr>
                <w:rFonts w:ascii="Calibri" w:eastAsia="Calibri" w:hAnsi="Calibri"/>
                <w:sz w:val="22"/>
                <w:szCs w:val="22"/>
                <w:lang w:eastAsia="en-US"/>
              </w:rPr>
              <w:t>• Chills</w:t>
            </w:r>
          </w:p>
          <w:p w:rsidR="00142F2A" w:rsidRPr="00067744" w:rsidRDefault="00142F2A" w:rsidP="00380B41">
            <w:pPr>
              <w:rPr>
                <w:rFonts w:ascii="Calibri" w:eastAsia="Calibri" w:hAnsi="Calibri"/>
                <w:sz w:val="22"/>
                <w:szCs w:val="22"/>
                <w:lang w:eastAsia="en-US"/>
              </w:rPr>
            </w:pPr>
          </w:p>
        </w:tc>
      </w:tr>
      <w:tr w:rsidR="00142F2A" w:rsidRPr="00067744" w:rsidTr="00380B41">
        <w:trPr>
          <w:trHeight w:val="336"/>
        </w:trPr>
        <w:tc>
          <w:tcPr>
            <w:tcW w:w="1495" w:type="dxa"/>
            <w:shd w:val="clear" w:color="auto" w:fill="auto"/>
          </w:tcPr>
          <w:p w:rsidR="00142F2A" w:rsidRPr="00067744" w:rsidRDefault="00142F2A" w:rsidP="00380B41">
            <w:pPr>
              <w:rPr>
                <w:rFonts w:ascii="Calibri" w:eastAsia="Calibri" w:hAnsi="Calibri"/>
                <w:sz w:val="22"/>
                <w:szCs w:val="22"/>
                <w:lang w:eastAsia="en-US"/>
              </w:rPr>
            </w:pPr>
            <w:r w:rsidRPr="00067744">
              <w:rPr>
                <w:rFonts w:ascii="Calibri" w:eastAsia="Calibri" w:hAnsi="Calibri"/>
                <w:sz w:val="22"/>
                <w:szCs w:val="22"/>
                <w:lang w:eastAsia="en-US"/>
              </w:rPr>
              <w:t>• Sore throat</w:t>
            </w:r>
          </w:p>
          <w:p w:rsidR="00142F2A" w:rsidRPr="00067744" w:rsidRDefault="00142F2A" w:rsidP="00380B41">
            <w:pPr>
              <w:rPr>
                <w:rFonts w:ascii="Calibri" w:eastAsia="Calibri" w:hAnsi="Calibri"/>
                <w:sz w:val="22"/>
                <w:szCs w:val="22"/>
                <w:lang w:eastAsia="en-US"/>
              </w:rPr>
            </w:pPr>
          </w:p>
        </w:tc>
        <w:tc>
          <w:tcPr>
            <w:tcW w:w="3256" w:type="dxa"/>
            <w:shd w:val="clear" w:color="auto" w:fill="auto"/>
          </w:tcPr>
          <w:p w:rsidR="00142F2A" w:rsidRPr="00067744" w:rsidRDefault="00142F2A" w:rsidP="00380B41">
            <w:pPr>
              <w:rPr>
                <w:rFonts w:ascii="Calibri" w:eastAsia="Calibri" w:hAnsi="Calibri"/>
                <w:sz w:val="22"/>
                <w:szCs w:val="22"/>
                <w:lang w:eastAsia="en-US"/>
              </w:rPr>
            </w:pPr>
            <w:r w:rsidRPr="00067744">
              <w:rPr>
                <w:rFonts w:ascii="Calibri" w:eastAsia="Calibri" w:hAnsi="Calibri"/>
                <w:sz w:val="22"/>
                <w:szCs w:val="22"/>
                <w:lang w:eastAsia="en-US"/>
              </w:rPr>
              <w:t>• New loss or distorted sense of taste or smell</w:t>
            </w:r>
          </w:p>
          <w:p w:rsidR="00142F2A" w:rsidRPr="00067744" w:rsidRDefault="00142F2A" w:rsidP="00380B41">
            <w:pPr>
              <w:rPr>
                <w:rFonts w:ascii="Calibri" w:eastAsia="Calibri" w:hAnsi="Calibri"/>
                <w:sz w:val="22"/>
                <w:szCs w:val="22"/>
                <w:lang w:eastAsia="en-US"/>
              </w:rPr>
            </w:pPr>
          </w:p>
        </w:tc>
        <w:tc>
          <w:tcPr>
            <w:tcW w:w="2745" w:type="dxa"/>
            <w:shd w:val="clear" w:color="auto" w:fill="auto"/>
          </w:tcPr>
          <w:p w:rsidR="00142F2A" w:rsidRPr="00067744" w:rsidRDefault="00142F2A" w:rsidP="00380B41">
            <w:pPr>
              <w:rPr>
                <w:rFonts w:ascii="Calibri" w:eastAsia="Calibri" w:hAnsi="Calibri"/>
                <w:sz w:val="22"/>
                <w:szCs w:val="22"/>
                <w:lang w:eastAsia="en-US"/>
              </w:rPr>
            </w:pPr>
            <w:r w:rsidRPr="00067744">
              <w:rPr>
                <w:rFonts w:ascii="Calibri" w:eastAsia="Calibri" w:hAnsi="Calibri"/>
                <w:sz w:val="22"/>
                <w:szCs w:val="22"/>
                <w:lang w:eastAsia="en-US"/>
              </w:rPr>
              <w:t>• Congestion/Runny nose</w:t>
            </w:r>
          </w:p>
          <w:p w:rsidR="00142F2A" w:rsidRPr="00067744" w:rsidRDefault="00142F2A" w:rsidP="00380B41">
            <w:pPr>
              <w:rPr>
                <w:rFonts w:ascii="Calibri" w:eastAsia="Calibri" w:hAnsi="Calibri"/>
                <w:sz w:val="22"/>
                <w:szCs w:val="22"/>
                <w:lang w:eastAsia="en-US"/>
              </w:rPr>
            </w:pPr>
          </w:p>
        </w:tc>
        <w:tc>
          <w:tcPr>
            <w:tcW w:w="1229" w:type="dxa"/>
            <w:shd w:val="clear" w:color="auto" w:fill="auto"/>
          </w:tcPr>
          <w:p w:rsidR="00142F2A" w:rsidRPr="00067744" w:rsidRDefault="00142F2A" w:rsidP="00380B41">
            <w:pPr>
              <w:rPr>
                <w:rFonts w:ascii="Calibri" w:eastAsia="Calibri" w:hAnsi="Calibri"/>
                <w:sz w:val="22"/>
                <w:szCs w:val="22"/>
                <w:lang w:eastAsia="en-US"/>
              </w:rPr>
            </w:pPr>
            <w:r w:rsidRPr="00067744">
              <w:rPr>
                <w:rFonts w:ascii="Calibri" w:eastAsia="Calibri" w:hAnsi="Calibri"/>
                <w:sz w:val="22"/>
                <w:szCs w:val="22"/>
                <w:lang w:eastAsia="en-US"/>
              </w:rPr>
              <w:t>• Fever</w:t>
            </w:r>
          </w:p>
          <w:p w:rsidR="00142F2A" w:rsidRPr="00067744" w:rsidRDefault="00142F2A" w:rsidP="00380B41">
            <w:pPr>
              <w:rPr>
                <w:rFonts w:ascii="Calibri" w:eastAsia="Calibri" w:hAnsi="Calibri"/>
                <w:sz w:val="22"/>
                <w:szCs w:val="22"/>
                <w:lang w:eastAsia="en-US"/>
              </w:rPr>
            </w:pPr>
          </w:p>
        </w:tc>
      </w:tr>
    </w:tbl>
    <w:p w:rsidR="00142F2A" w:rsidRDefault="00142F2A" w:rsidP="00142F2A">
      <w:pPr>
        <w:spacing w:after="160" w:line="259" w:lineRule="auto"/>
        <w:rPr>
          <w:rFonts w:ascii="Calibri" w:eastAsia="Calibri" w:hAnsi="Calibri"/>
          <w:sz w:val="22"/>
          <w:szCs w:val="22"/>
          <w:lang w:eastAsia="en-US"/>
        </w:rPr>
      </w:pPr>
    </w:p>
    <w:p w:rsidR="00142F2A" w:rsidRPr="008F1724" w:rsidRDefault="00142F2A" w:rsidP="00142F2A">
      <w:pPr>
        <w:spacing w:after="160" w:line="259" w:lineRule="auto"/>
        <w:rPr>
          <w:rFonts w:ascii="Calibri" w:eastAsia="Calibri" w:hAnsi="Calibri"/>
          <w:sz w:val="22"/>
          <w:szCs w:val="22"/>
          <w:lang w:eastAsia="en-US"/>
        </w:rPr>
      </w:pPr>
      <w:r w:rsidRPr="008F1724">
        <w:rPr>
          <w:rFonts w:ascii="Calibri" w:eastAsia="Calibri" w:hAnsi="Calibri"/>
          <w:sz w:val="22"/>
          <w:szCs w:val="22"/>
          <w:lang w:eastAsia="en-US"/>
        </w:rPr>
        <w:t>If your child presents with any (one or more) of the symptoms listed above during school hours, with or without a fever, your child may be sent home.</w:t>
      </w:r>
    </w:p>
    <w:p w:rsidR="00142F2A" w:rsidRPr="008F1724" w:rsidRDefault="00142F2A" w:rsidP="00142F2A">
      <w:pPr>
        <w:spacing w:after="160" w:line="259" w:lineRule="auto"/>
        <w:rPr>
          <w:rFonts w:ascii="Calibri" w:eastAsia="Calibri" w:hAnsi="Calibri"/>
          <w:sz w:val="22"/>
          <w:szCs w:val="22"/>
          <w:lang w:eastAsia="en-US"/>
        </w:rPr>
      </w:pPr>
      <w:r w:rsidRPr="008F1724">
        <w:rPr>
          <w:rFonts w:ascii="Calibri" w:eastAsia="Calibri" w:hAnsi="Calibri"/>
          <w:sz w:val="22"/>
          <w:szCs w:val="22"/>
          <w:lang w:eastAsia="en-US"/>
        </w:rPr>
        <w:t>Because symptoms of COVID-19 may take days to appear, please be prepared to keep your child home 5 days from the onset of symptoms. Your child’s teacher/administrator may help you with learning needs during that time. Your child may return after 5 days if he or she has no fever (without use of medicines) for at least 24 hours and symptoms are improving. Students/staff are recommended to wear a mask in school settings for the full 10 days from symptom onset or date of positive test, even if able to return to in-person learning.</w:t>
      </w:r>
    </w:p>
    <w:p w:rsidR="00142F2A" w:rsidRPr="008F1724" w:rsidRDefault="00142F2A" w:rsidP="00142F2A">
      <w:pPr>
        <w:spacing w:after="160" w:line="259" w:lineRule="auto"/>
        <w:rPr>
          <w:rFonts w:ascii="Calibri" w:eastAsia="Calibri" w:hAnsi="Calibri"/>
          <w:sz w:val="22"/>
          <w:szCs w:val="22"/>
          <w:lang w:eastAsia="en-US"/>
        </w:rPr>
      </w:pPr>
      <w:r w:rsidRPr="008F1724">
        <w:rPr>
          <w:rFonts w:ascii="Calibri" w:eastAsia="Calibri" w:hAnsi="Calibri"/>
          <w:sz w:val="22"/>
          <w:szCs w:val="22"/>
          <w:lang w:eastAsia="en-US"/>
        </w:rPr>
        <w:t>Please reinforce with your child the need to wash hands frequently, use tissues properly, cover coughs and sneezes with their elbow or “bat wing,” and to notify an adult if not feeling well.</w:t>
      </w:r>
    </w:p>
    <w:p w:rsidR="00142F2A" w:rsidRPr="008F1724" w:rsidRDefault="00142F2A" w:rsidP="00142F2A">
      <w:pPr>
        <w:spacing w:after="160" w:line="259" w:lineRule="auto"/>
        <w:rPr>
          <w:rFonts w:ascii="Calibri" w:eastAsia="Calibri" w:hAnsi="Calibri"/>
          <w:sz w:val="22"/>
          <w:szCs w:val="22"/>
          <w:lang w:eastAsia="en-US"/>
        </w:rPr>
      </w:pPr>
      <w:r w:rsidRPr="008F1724">
        <w:rPr>
          <w:rFonts w:ascii="Calibri" w:eastAsia="Calibri" w:hAnsi="Calibri"/>
          <w:sz w:val="22"/>
          <w:szCs w:val="22"/>
          <w:lang w:eastAsia="en-US"/>
        </w:rPr>
        <w:lastRenderedPageBreak/>
        <w:t>The district will continue to identify close contacts for students and staff that are exposed to persons having tested positive for COVID. We will notify families by phone. Please make sure we have the most current contact information.</w:t>
      </w:r>
    </w:p>
    <w:p w:rsidR="00142F2A" w:rsidRPr="008F1724" w:rsidRDefault="00142F2A" w:rsidP="00142F2A">
      <w:pPr>
        <w:spacing w:after="160" w:line="259" w:lineRule="auto"/>
        <w:rPr>
          <w:rFonts w:ascii="Calibri" w:eastAsia="Calibri" w:hAnsi="Calibri"/>
          <w:b/>
          <w:sz w:val="22"/>
          <w:szCs w:val="22"/>
          <w:lang w:eastAsia="en-US"/>
        </w:rPr>
      </w:pPr>
      <w:r w:rsidRPr="008F1724">
        <w:rPr>
          <w:rFonts w:ascii="Calibri" w:eastAsia="Calibri" w:hAnsi="Calibri"/>
          <w:b/>
          <w:sz w:val="22"/>
          <w:szCs w:val="22"/>
          <w:lang w:eastAsia="en-US"/>
        </w:rPr>
        <w:t>WHEN YOUR CHILD WILL BE ABSENT DUE TO ILLNESS</w:t>
      </w:r>
    </w:p>
    <w:p w:rsidR="00142F2A" w:rsidRPr="008F1724" w:rsidRDefault="00142F2A" w:rsidP="00142F2A">
      <w:pPr>
        <w:rPr>
          <w:rFonts w:ascii="Calibri" w:eastAsia="Calibri" w:hAnsi="Calibri"/>
          <w:sz w:val="22"/>
          <w:szCs w:val="22"/>
          <w:lang w:eastAsia="en-US"/>
        </w:rPr>
      </w:pPr>
      <w:r w:rsidRPr="008F1724">
        <w:rPr>
          <w:rFonts w:ascii="Calibri" w:eastAsia="Calibri" w:hAnsi="Calibri"/>
          <w:sz w:val="22"/>
          <w:szCs w:val="22"/>
          <w:lang w:eastAsia="en-US"/>
        </w:rPr>
        <w:t xml:space="preserve">• Please be specific about the reason your child will be staying home, i.e. stomachache, </w:t>
      </w:r>
    </w:p>
    <w:p w:rsidR="00142F2A" w:rsidRPr="008F1724" w:rsidRDefault="00142F2A" w:rsidP="00142F2A">
      <w:pPr>
        <w:rPr>
          <w:rFonts w:ascii="Calibri" w:eastAsia="Calibri" w:hAnsi="Calibri"/>
          <w:sz w:val="22"/>
          <w:szCs w:val="22"/>
          <w:lang w:eastAsia="en-US"/>
        </w:rPr>
      </w:pPr>
      <w:r w:rsidRPr="008F1724">
        <w:rPr>
          <w:rFonts w:ascii="Calibri" w:eastAsia="Calibri" w:hAnsi="Calibri"/>
          <w:sz w:val="22"/>
          <w:szCs w:val="22"/>
          <w:lang w:eastAsia="en-US"/>
        </w:rPr>
        <w:t>fever, cough etc.</w:t>
      </w:r>
    </w:p>
    <w:p w:rsidR="00142F2A" w:rsidRPr="008F1724" w:rsidRDefault="00142F2A" w:rsidP="00142F2A">
      <w:pPr>
        <w:rPr>
          <w:rFonts w:ascii="Calibri" w:eastAsia="Calibri" w:hAnsi="Calibri"/>
          <w:sz w:val="22"/>
          <w:szCs w:val="22"/>
          <w:lang w:eastAsia="en-US"/>
        </w:rPr>
      </w:pPr>
    </w:p>
    <w:p w:rsidR="00142F2A" w:rsidRPr="008F1724" w:rsidRDefault="00142F2A" w:rsidP="00142F2A">
      <w:pPr>
        <w:spacing w:after="160" w:line="259" w:lineRule="auto"/>
        <w:rPr>
          <w:rFonts w:ascii="Calibri" w:eastAsia="Calibri" w:hAnsi="Calibri"/>
          <w:sz w:val="22"/>
          <w:szCs w:val="22"/>
          <w:lang w:eastAsia="en-US"/>
        </w:rPr>
      </w:pPr>
      <w:r w:rsidRPr="008F1724">
        <w:rPr>
          <w:rFonts w:ascii="Calibri" w:eastAsia="Calibri" w:hAnsi="Calibri"/>
          <w:sz w:val="22"/>
          <w:szCs w:val="22"/>
          <w:lang w:eastAsia="en-US"/>
        </w:rPr>
        <w:t>• After you call the office for attendance, don’t hesitate to speak with the nurse for clarification                                                                                                                                                                   on when your child can return to school.</w:t>
      </w:r>
    </w:p>
    <w:p w:rsidR="00142F2A" w:rsidRDefault="00142F2A" w:rsidP="00142F2A">
      <w:pPr>
        <w:spacing w:after="160" w:line="259" w:lineRule="auto"/>
        <w:rPr>
          <w:rFonts w:ascii="Calibri" w:eastAsia="Calibri" w:hAnsi="Calibri"/>
          <w:sz w:val="22"/>
          <w:szCs w:val="22"/>
          <w:lang w:eastAsia="en-US"/>
        </w:rPr>
      </w:pPr>
      <w:r w:rsidRPr="008F1724">
        <w:rPr>
          <w:rFonts w:ascii="Calibri" w:eastAsia="Calibri" w:hAnsi="Calibri"/>
          <w:sz w:val="22"/>
          <w:szCs w:val="22"/>
          <w:lang w:eastAsia="en-US"/>
        </w:rPr>
        <w:t>**IF YOUR CHILD HAS A NEW OR CHANGING HEALTH CONCERN, PLEASE NOTIFY THE SCHOOL NURSE.</w:t>
      </w:r>
    </w:p>
    <w:p w:rsidR="007342D9" w:rsidRDefault="00142F2A"/>
    <w:sectPr w:rsidR="00734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2A"/>
    <w:rsid w:val="00142F2A"/>
    <w:rsid w:val="00672C24"/>
    <w:rsid w:val="00CB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F3A4D-C810-431C-A818-07692F37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F2A"/>
    <w:pPr>
      <w:spacing w:after="0" w:line="240" w:lineRule="auto"/>
    </w:pPr>
    <w:rPr>
      <w:rFonts w:ascii="Arial" w:eastAsia="SimSun" w:hAnsi="Arial"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Word_Document1.doc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Mayfield</dc:creator>
  <cp:keywords/>
  <dc:description/>
  <cp:lastModifiedBy>Terry Mayfield</cp:lastModifiedBy>
  <cp:revision>1</cp:revision>
  <dcterms:created xsi:type="dcterms:W3CDTF">2022-01-20T15:55:00Z</dcterms:created>
  <dcterms:modified xsi:type="dcterms:W3CDTF">2022-01-20T15:59:00Z</dcterms:modified>
</cp:coreProperties>
</file>